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7E" w:rsidRDefault="000F7EFB">
      <w:pPr>
        <w:rPr>
          <w:rFonts w:ascii="Comic Sans MS" w:hAnsi="Comic Sans MS"/>
          <w:b/>
          <w:sz w:val="36"/>
          <w:szCs w:val="36"/>
        </w:rPr>
      </w:pPr>
      <w:r>
        <w:rPr>
          <w:rFonts w:ascii="Arial" w:hAnsi="Arial" w:cs="Arial"/>
          <w:noProof/>
          <w:sz w:val="20"/>
          <w:szCs w:val="20"/>
          <w:lang w:eastAsia="es-CO"/>
        </w:rPr>
        <w:pict>
          <v:roundrect id="_x0000_s1027" style="position:absolute;margin-left:-12.2pt;margin-top:362.85pt;width:195.65pt;height:199.05pt;z-index:-251657216" arcsize="10923f"/>
        </w:pict>
      </w:r>
      <w:r>
        <w:rPr>
          <w:rFonts w:ascii="Arial" w:hAnsi="Arial" w:cs="Arial"/>
          <w:noProof/>
          <w:sz w:val="20"/>
          <w:szCs w:val="20"/>
          <w:lang w:eastAsia="es-CO"/>
        </w:rPr>
        <w:pict>
          <v:rect id="_x0000_s1026" style="position:absolute;margin-left:15.75pt;margin-top:-14.1pt;width:156.7pt;height:235.45pt;z-index:-251658240"/>
        </w:pict>
      </w:r>
      <w:r>
        <w:rPr>
          <w:rFonts w:ascii="Comic Sans MS" w:hAnsi="Comic Sans MS"/>
          <w:sz w:val="144"/>
          <w:szCs w:val="48"/>
        </w:rPr>
        <w:t xml:space="preserve"> </w:t>
      </w:r>
      <w:r>
        <w:rPr>
          <w:rFonts w:ascii="Arial" w:hAnsi="Arial" w:cs="Arial"/>
          <w:noProof/>
          <w:sz w:val="20"/>
          <w:szCs w:val="20"/>
          <w:lang w:eastAsia="es-CO"/>
        </w:rPr>
        <w:drawing>
          <wp:inline distT="0" distB="0" distL="0" distR="0">
            <wp:extent cx="1774825" cy="2592705"/>
            <wp:effectExtent l="19050" t="0" r="0" b="0"/>
            <wp:docPr id="10" name="il_fi" descr="http://t1.gstatic.com/images?q=tbn:ANd9GcSAG17pMrkyqsYvjPfI1YB_-gCSRpm7G_2SJklz-sCqTFwKBY_x&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1.gstatic.com/images?q=tbn:ANd9GcSAG17pMrkyqsYvjPfI1YB_-gCSRpm7G_2SJklz-sCqTFwKBY_x&amp;t=1"/>
                    <pic:cNvPicPr>
                      <a:picLocks noChangeAspect="1" noChangeArrowheads="1"/>
                    </pic:cNvPicPr>
                  </pic:nvPicPr>
                  <pic:blipFill>
                    <a:blip r:embed="rId5" cstate="print"/>
                    <a:srcRect/>
                    <a:stretch>
                      <a:fillRect/>
                    </a:stretch>
                  </pic:blipFill>
                  <pic:spPr bwMode="auto">
                    <a:xfrm>
                      <a:off x="0" y="0"/>
                      <a:ext cx="1774825" cy="2592705"/>
                    </a:xfrm>
                    <a:prstGeom prst="rect">
                      <a:avLst/>
                    </a:prstGeom>
                    <a:noFill/>
                    <a:ln w="9525">
                      <a:noFill/>
                      <a:miter lim="800000"/>
                      <a:headEnd/>
                      <a:tailEnd/>
                    </a:ln>
                  </pic:spPr>
                </pic:pic>
              </a:graphicData>
            </a:graphic>
          </wp:inline>
        </w:drawing>
      </w:r>
      <w:r>
        <w:rPr>
          <w:rFonts w:ascii="Comic Sans MS" w:hAnsi="Comic Sans MS"/>
          <w:sz w:val="144"/>
          <w:szCs w:val="48"/>
        </w:rPr>
        <w:t xml:space="preserve"> </w:t>
      </w:r>
      <w:r w:rsidR="00102B93" w:rsidRPr="003378FA">
        <w:rPr>
          <w:rFonts w:ascii="Comic Sans MS" w:hAnsi="Comic Sans MS"/>
          <w:sz w:val="72"/>
          <w:szCs w:val="48"/>
        </w:rPr>
        <w:t>Lil</w:t>
      </w:r>
      <w:r w:rsidRPr="003378FA">
        <w:rPr>
          <w:rFonts w:ascii="Comic Sans MS" w:hAnsi="Comic Sans MS"/>
          <w:sz w:val="72"/>
          <w:szCs w:val="48"/>
        </w:rPr>
        <w:t>o:</w:t>
      </w:r>
      <w:r w:rsidR="00102B93" w:rsidRPr="003378FA">
        <w:rPr>
          <w:rFonts w:ascii="Comic Sans MS" w:hAnsi="Comic Sans MS"/>
          <w:sz w:val="40"/>
          <w:szCs w:val="48"/>
        </w:rPr>
        <w:t xml:space="preserve"> </w:t>
      </w:r>
      <w:r w:rsidR="00102B93" w:rsidRPr="000F7EFB">
        <w:rPr>
          <w:rFonts w:ascii="Comic Sans MS" w:hAnsi="Comic Sans MS"/>
          <w:b/>
          <w:sz w:val="36"/>
          <w:szCs w:val="36"/>
        </w:rPr>
        <w:t xml:space="preserve">este robot </w:t>
      </w:r>
      <w:r w:rsidRPr="000F7EFB">
        <w:rPr>
          <w:rFonts w:ascii="Comic Sans MS" w:hAnsi="Comic Sans MS"/>
          <w:b/>
          <w:sz w:val="36"/>
          <w:szCs w:val="36"/>
        </w:rPr>
        <w:t>que</w:t>
      </w:r>
      <w:r>
        <w:rPr>
          <w:rFonts w:ascii="Comic Sans MS" w:hAnsi="Comic Sans MS"/>
          <w:b/>
          <w:sz w:val="36"/>
          <w:szCs w:val="36"/>
        </w:rPr>
        <w:t xml:space="preserve"> </w:t>
      </w:r>
      <w:r w:rsidRPr="000F7EFB">
        <w:rPr>
          <w:rFonts w:ascii="Comic Sans MS" w:hAnsi="Comic Sans MS"/>
          <w:b/>
          <w:sz w:val="36"/>
          <w:szCs w:val="36"/>
        </w:rPr>
        <w:t xml:space="preserve">sirve de guía para la gente con discapacidad de vista o también sirve para aquellas personas que lastimosamente les falta su brazo pues ya que este puede sostener las cosas… </w:t>
      </w:r>
    </w:p>
    <w:p w:rsidR="00102B93" w:rsidRPr="001B10AC" w:rsidRDefault="000F7EFB">
      <w:pPr>
        <w:rPr>
          <w:rFonts w:ascii="Comic Sans MS" w:hAnsi="Comic Sans MS"/>
          <w:b/>
          <w:sz w:val="36"/>
          <w:szCs w:val="36"/>
        </w:rPr>
      </w:pPr>
      <w:r>
        <w:rPr>
          <w:rFonts w:ascii="Arial" w:hAnsi="Arial" w:cs="Arial"/>
          <w:noProof/>
          <w:sz w:val="20"/>
          <w:szCs w:val="20"/>
          <w:lang w:eastAsia="es-CO"/>
        </w:rPr>
        <w:drawing>
          <wp:inline distT="0" distB="0" distL="0" distR="0">
            <wp:extent cx="2118995" cy="2151380"/>
            <wp:effectExtent l="19050" t="0" r="0" b="0"/>
            <wp:docPr id="11" name="il_fi" descr="http://t3.gstatic.com/images?q=tbn:ANd9GcSfkL-0XThVIKzI2z-x10uzU3sl6uMOAAC4z_6xzbE7infgukYxIQ&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fkL-0XThVIKzI2z-x10uzU3sl6uMOAAC4z_6xzbE7infgukYxIQ&amp;t=1"/>
                    <pic:cNvPicPr>
                      <a:picLocks noChangeAspect="1" noChangeArrowheads="1"/>
                    </pic:cNvPicPr>
                  </pic:nvPicPr>
                  <pic:blipFill>
                    <a:blip r:embed="rId6" cstate="print"/>
                    <a:srcRect/>
                    <a:stretch>
                      <a:fillRect/>
                    </a:stretch>
                  </pic:blipFill>
                  <pic:spPr bwMode="auto">
                    <a:xfrm>
                      <a:off x="0" y="0"/>
                      <a:ext cx="2118995" cy="2151380"/>
                    </a:xfrm>
                    <a:prstGeom prst="rect">
                      <a:avLst/>
                    </a:prstGeom>
                    <a:noFill/>
                    <a:ln w="9525">
                      <a:noFill/>
                      <a:miter lim="800000"/>
                      <a:headEnd/>
                      <a:tailEnd/>
                    </a:ln>
                  </pic:spPr>
                </pic:pic>
              </a:graphicData>
            </a:graphic>
          </wp:inline>
        </w:drawing>
      </w:r>
      <w:r>
        <w:rPr>
          <w:rFonts w:ascii="Comic Sans MS" w:hAnsi="Comic Sans MS"/>
          <w:b/>
          <w:sz w:val="144"/>
          <w:szCs w:val="36"/>
        </w:rPr>
        <w:t xml:space="preserve"> </w:t>
      </w:r>
      <w:r w:rsidRPr="003378FA">
        <w:rPr>
          <w:rFonts w:ascii="Comic Sans MS" w:hAnsi="Comic Sans MS"/>
          <w:b/>
          <w:sz w:val="72"/>
          <w:szCs w:val="36"/>
        </w:rPr>
        <w:t>Pada:</w:t>
      </w:r>
      <w:r w:rsidRPr="003378FA">
        <w:rPr>
          <w:rFonts w:ascii="Comic Sans MS" w:hAnsi="Comic Sans MS"/>
          <w:b/>
          <w:sz w:val="32"/>
          <w:szCs w:val="36"/>
        </w:rPr>
        <w:t xml:space="preserve"> </w:t>
      </w:r>
      <w:r w:rsidRPr="001B10AC">
        <w:rPr>
          <w:rFonts w:ascii="Comic Sans MS" w:hAnsi="Comic Sans MS"/>
          <w:b/>
          <w:sz w:val="36"/>
          <w:szCs w:val="36"/>
        </w:rPr>
        <w:t xml:space="preserve">este es un robot muy útil para aquellas personitas que tienen problemas de sobre peso y también para aquellas que </w:t>
      </w:r>
      <w:r w:rsidR="00C6346F" w:rsidRPr="001B10AC">
        <w:rPr>
          <w:rFonts w:ascii="Comic Sans MS" w:hAnsi="Comic Sans MS"/>
          <w:b/>
          <w:sz w:val="36"/>
          <w:szCs w:val="36"/>
        </w:rPr>
        <w:t xml:space="preserve">no </w:t>
      </w:r>
      <w:r w:rsidR="00102B93" w:rsidRPr="001B10AC">
        <w:rPr>
          <w:rFonts w:ascii="Comic Sans MS" w:hAnsi="Comic Sans MS"/>
          <w:b/>
          <w:sz w:val="36"/>
          <w:szCs w:val="36"/>
        </w:rPr>
        <w:t xml:space="preserve">   </w:t>
      </w:r>
      <w:r w:rsidR="00C6346F" w:rsidRPr="001B10AC">
        <w:rPr>
          <w:rFonts w:ascii="Comic Sans MS" w:hAnsi="Comic Sans MS"/>
          <w:b/>
          <w:sz w:val="36"/>
          <w:szCs w:val="36"/>
        </w:rPr>
        <w:t xml:space="preserve">quieren serlo, ya que este robot te podrá indica cuanto estas comiendo (ósea que </w:t>
      </w:r>
      <w:r w:rsidR="00C6346F" w:rsidRPr="001B10AC">
        <w:rPr>
          <w:rFonts w:ascii="Comic Sans MS" w:hAnsi="Comic Sans MS"/>
          <w:b/>
          <w:sz w:val="36"/>
          <w:szCs w:val="36"/>
        </w:rPr>
        <w:lastRenderedPageBreak/>
        <w:t>cuanto pesas), que es lo que debes de comer y que no, y te evita de remplazar las comidas malas por comidas de bien…</w:t>
      </w:r>
    </w:p>
    <w:p w:rsidR="00C6346F" w:rsidRDefault="00C6346F">
      <w:pPr>
        <w:rPr>
          <w:rFonts w:ascii="Comic Sans MS" w:hAnsi="Comic Sans MS"/>
          <w:sz w:val="36"/>
          <w:szCs w:val="36"/>
        </w:rPr>
      </w:pPr>
      <w:r>
        <w:rPr>
          <w:rFonts w:ascii="Arial" w:hAnsi="Arial" w:cs="Arial"/>
          <w:noProof/>
          <w:sz w:val="20"/>
          <w:szCs w:val="20"/>
          <w:lang w:eastAsia="es-CO"/>
        </w:rPr>
        <w:pict>
          <v:rect id="_x0000_s1028" style="position:absolute;margin-left:-19.85pt;margin-top:-2.4pt;width:198.25pt;height:220.2pt;z-index:-251656192"/>
        </w:pict>
      </w:r>
      <w:r w:rsidR="000F7EFB">
        <w:rPr>
          <w:rFonts w:ascii="Arial" w:hAnsi="Arial" w:cs="Arial"/>
          <w:noProof/>
          <w:sz w:val="20"/>
          <w:szCs w:val="20"/>
          <w:lang w:eastAsia="es-CO"/>
        </w:rPr>
        <w:drawing>
          <wp:inline distT="0" distB="0" distL="0" distR="0">
            <wp:extent cx="2059579" cy="2441986"/>
            <wp:effectExtent l="19050" t="0" r="0" b="0"/>
            <wp:docPr id="7" name="il_fi" descr="http://www.kbglob.com/fotos/ubuntu_4_rob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bglob.com/fotos/ubuntu_4_robots.png"/>
                    <pic:cNvPicPr>
                      <a:picLocks noChangeAspect="1" noChangeArrowheads="1"/>
                    </pic:cNvPicPr>
                  </pic:nvPicPr>
                  <pic:blipFill>
                    <a:blip r:embed="rId7" cstate="print"/>
                    <a:srcRect t="3581" r="57851" b="29690"/>
                    <a:stretch>
                      <a:fillRect/>
                    </a:stretch>
                  </pic:blipFill>
                  <pic:spPr bwMode="auto">
                    <a:xfrm>
                      <a:off x="0" y="0"/>
                      <a:ext cx="2059579" cy="2441986"/>
                    </a:xfrm>
                    <a:prstGeom prst="rect">
                      <a:avLst/>
                    </a:prstGeom>
                    <a:noFill/>
                    <a:ln w="9525">
                      <a:noFill/>
                      <a:miter lim="800000"/>
                      <a:headEnd/>
                      <a:tailEnd/>
                    </a:ln>
                  </pic:spPr>
                </pic:pic>
              </a:graphicData>
            </a:graphic>
          </wp:inline>
        </w:drawing>
      </w:r>
      <w:r>
        <w:t xml:space="preserve">        </w:t>
      </w:r>
      <w:r w:rsidRPr="00C6346F">
        <w:rPr>
          <w:rFonts w:ascii="Comic Sans MS" w:hAnsi="Comic Sans MS"/>
          <w:b/>
          <w:sz w:val="72"/>
          <w:szCs w:val="48"/>
        </w:rPr>
        <w:t>Linux</w:t>
      </w:r>
      <w:r w:rsidRPr="001B10AC">
        <w:rPr>
          <w:rFonts w:ascii="Comic Sans MS" w:hAnsi="Comic Sans MS"/>
          <w:sz w:val="36"/>
          <w:szCs w:val="36"/>
        </w:rPr>
        <w:t xml:space="preserve">: este robot nos sirve  </w:t>
      </w:r>
      <w:r w:rsidR="001B10AC" w:rsidRPr="001B10AC">
        <w:rPr>
          <w:rFonts w:ascii="Comic Sans MS" w:hAnsi="Comic Sans MS"/>
          <w:sz w:val="36"/>
          <w:szCs w:val="36"/>
        </w:rPr>
        <w:t xml:space="preserve">para facilitar el manejo de pacientes en coma, pues ya que este robot puede remplazar a un doctor y a un terapeuta, pues el robot hace el papel de las dos  </w:t>
      </w:r>
      <w:r w:rsidR="001B10AC">
        <w:rPr>
          <w:rFonts w:ascii="Comic Sans MS" w:hAnsi="Comic Sans MS"/>
          <w:sz w:val="36"/>
          <w:szCs w:val="36"/>
        </w:rPr>
        <w:t>profesiones y a demás a</w:t>
      </w:r>
      <w:r w:rsidR="001B10AC" w:rsidRPr="001B10AC">
        <w:rPr>
          <w:rFonts w:ascii="Comic Sans MS" w:hAnsi="Comic Sans MS"/>
          <w:sz w:val="36"/>
          <w:szCs w:val="36"/>
        </w:rPr>
        <w:t>yuda al paciente a</w:t>
      </w:r>
      <w:r w:rsidR="001B10AC">
        <w:rPr>
          <w:rFonts w:ascii="Comic Sans MS" w:hAnsi="Comic Sans MS"/>
          <w:sz w:val="36"/>
          <w:szCs w:val="36"/>
        </w:rPr>
        <w:t xml:space="preserve"> </w:t>
      </w:r>
      <w:r w:rsidR="001B10AC" w:rsidRPr="001B10AC">
        <w:rPr>
          <w:rFonts w:ascii="Comic Sans MS" w:hAnsi="Comic Sans MS"/>
          <w:sz w:val="36"/>
          <w:szCs w:val="36"/>
        </w:rPr>
        <w:t>mejorarse</w:t>
      </w:r>
    </w:p>
    <w:p w:rsidR="001B10AC" w:rsidRPr="001A445B" w:rsidRDefault="003378FA">
      <w:pPr>
        <w:rPr>
          <w:rFonts w:ascii="Comic Sans MS" w:hAnsi="Comic Sans MS"/>
          <w:b/>
          <w:sz w:val="36"/>
          <w:szCs w:val="36"/>
        </w:rPr>
      </w:pPr>
      <w:r>
        <w:rPr>
          <w:rFonts w:ascii="Arial" w:hAnsi="Arial" w:cs="Arial"/>
          <w:noProof/>
          <w:sz w:val="20"/>
          <w:szCs w:val="20"/>
          <w:lang w:eastAsia="es-CO"/>
        </w:rPr>
        <w:lastRenderedPageBreak/>
        <w:pict>
          <v:rect id="_x0000_s1030" style="position:absolute;margin-left:-13.9pt;margin-top:276.45pt;width:175.35pt;height:190.6pt;z-index:-251659265"/>
        </w:pict>
      </w:r>
      <w:r>
        <w:rPr>
          <w:rFonts w:ascii="Arial" w:hAnsi="Arial" w:cs="Arial"/>
          <w:noProof/>
          <w:sz w:val="20"/>
          <w:szCs w:val="20"/>
          <w:lang w:eastAsia="es-CO"/>
        </w:rPr>
        <w:pict>
          <v:rect id="_x0000_s1029" style="position:absolute;margin-left:-19.85pt;margin-top:0;width:140.65pt;height:175.35pt;z-index:-251655168"/>
        </w:pict>
      </w:r>
      <w:r>
        <w:rPr>
          <w:rFonts w:ascii="Arial" w:hAnsi="Arial" w:cs="Arial"/>
          <w:noProof/>
          <w:sz w:val="20"/>
          <w:szCs w:val="20"/>
          <w:lang w:eastAsia="es-CO"/>
        </w:rPr>
        <w:drawing>
          <wp:inline distT="0" distB="0" distL="0" distR="0">
            <wp:extent cx="1419874" cy="2065469"/>
            <wp:effectExtent l="19050" t="0" r="8876" b="0"/>
            <wp:docPr id="12" name="il_fi" descr="http://www.legox.com/wp-content/uploads/2009/01/robot-con-contacto-su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egox.com/wp-content/uploads/2009/01/robot-con-contacto-suave.jpg"/>
                    <pic:cNvPicPr>
                      <a:picLocks noChangeAspect="1" noChangeArrowheads="1"/>
                    </pic:cNvPicPr>
                  </pic:nvPicPr>
                  <pic:blipFill>
                    <a:blip r:embed="rId8" cstate="print"/>
                    <a:srcRect/>
                    <a:stretch>
                      <a:fillRect/>
                    </a:stretch>
                  </pic:blipFill>
                  <pic:spPr bwMode="auto">
                    <a:xfrm>
                      <a:off x="0" y="0"/>
                      <a:ext cx="1427161" cy="2076070"/>
                    </a:xfrm>
                    <a:prstGeom prst="rect">
                      <a:avLst/>
                    </a:prstGeom>
                    <a:noFill/>
                    <a:ln w="9525">
                      <a:noFill/>
                      <a:miter lim="800000"/>
                      <a:headEnd/>
                      <a:tailEnd/>
                    </a:ln>
                  </pic:spPr>
                </pic:pic>
              </a:graphicData>
            </a:graphic>
          </wp:inline>
        </w:drawing>
      </w:r>
      <w:r>
        <w:rPr>
          <w:rFonts w:ascii="Comic Sans MS" w:hAnsi="Comic Sans MS"/>
          <w:sz w:val="36"/>
          <w:szCs w:val="36"/>
        </w:rPr>
        <w:t xml:space="preserve">  </w:t>
      </w:r>
      <w:r w:rsidRPr="003378FA">
        <w:rPr>
          <w:rFonts w:ascii="Comic Sans MS" w:hAnsi="Comic Sans MS"/>
          <w:b/>
          <w:sz w:val="96"/>
          <w:szCs w:val="36"/>
        </w:rPr>
        <w:t>X</w:t>
      </w:r>
      <w:r>
        <w:rPr>
          <w:rFonts w:ascii="Comic Sans MS" w:hAnsi="Comic Sans MS"/>
          <w:b/>
          <w:sz w:val="96"/>
          <w:szCs w:val="36"/>
        </w:rPr>
        <w:t>:</w:t>
      </w:r>
      <w:r w:rsidRPr="001A445B">
        <w:rPr>
          <w:rFonts w:ascii="Comic Sans MS" w:hAnsi="Comic Sans MS"/>
          <w:sz w:val="36"/>
          <w:szCs w:val="36"/>
        </w:rPr>
        <w:t xml:space="preserve"> este robot es muy útil ya que sirve para la seguridad del paciente, el se encarga de que los pacientes estén es buen estado, pues de lo contrario es avisara y alarmara a los doctores...</w:t>
      </w:r>
    </w:p>
    <w:p w:rsidR="003378FA" w:rsidRPr="001A445B" w:rsidRDefault="003378FA">
      <w:pPr>
        <w:rPr>
          <w:rFonts w:ascii="Comic Sans MS" w:hAnsi="Comic Sans MS"/>
          <w:sz w:val="36"/>
          <w:szCs w:val="36"/>
        </w:rPr>
      </w:pPr>
      <w:r>
        <w:rPr>
          <w:rFonts w:ascii="Arial" w:hAnsi="Arial" w:cs="Arial"/>
          <w:noProof/>
          <w:sz w:val="20"/>
          <w:szCs w:val="20"/>
          <w:lang w:eastAsia="es-CO"/>
        </w:rPr>
        <w:drawing>
          <wp:inline distT="0" distB="0" distL="0" distR="0">
            <wp:extent cx="1955325" cy="2226833"/>
            <wp:effectExtent l="19050" t="0" r="6825" b="0"/>
            <wp:docPr id="13" name="il_fi" descr="http://www.roboticspot.com/imagenes/robots/i-sobot.jpg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oboticspot.com/imagenes/robots/i-sobot.jpgbig.jpg"/>
                    <pic:cNvPicPr>
                      <a:picLocks noChangeAspect="1" noChangeArrowheads="1"/>
                    </pic:cNvPicPr>
                  </pic:nvPicPr>
                  <pic:blipFill>
                    <a:blip r:embed="rId9" cstate="print"/>
                    <a:srcRect/>
                    <a:stretch>
                      <a:fillRect/>
                    </a:stretch>
                  </pic:blipFill>
                  <pic:spPr bwMode="auto">
                    <a:xfrm>
                      <a:off x="0" y="0"/>
                      <a:ext cx="1955244" cy="2226741"/>
                    </a:xfrm>
                    <a:prstGeom prst="rect">
                      <a:avLst/>
                    </a:prstGeom>
                    <a:noFill/>
                    <a:ln w="9525">
                      <a:noFill/>
                      <a:miter lim="800000"/>
                      <a:headEnd/>
                      <a:tailEnd/>
                    </a:ln>
                  </pic:spPr>
                </pic:pic>
              </a:graphicData>
            </a:graphic>
          </wp:inline>
        </w:drawing>
      </w:r>
      <w:r>
        <w:rPr>
          <w:rFonts w:ascii="Comic Sans MS" w:hAnsi="Comic Sans MS"/>
          <w:sz w:val="36"/>
          <w:szCs w:val="36"/>
        </w:rPr>
        <w:t xml:space="preserve">  </w:t>
      </w:r>
      <w:r w:rsidR="001A445B" w:rsidRPr="001A445B">
        <w:rPr>
          <w:rFonts w:ascii="Comic Sans MS" w:hAnsi="Comic Sans MS"/>
          <w:b/>
          <w:sz w:val="72"/>
          <w:szCs w:val="36"/>
        </w:rPr>
        <w:t>Cam:</w:t>
      </w:r>
      <w:r w:rsidR="001A445B">
        <w:rPr>
          <w:rFonts w:ascii="Comic Sans MS" w:hAnsi="Comic Sans MS"/>
          <w:b/>
          <w:sz w:val="72"/>
          <w:szCs w:val="36"/>
        </w:rPr>
        <w:t xml:space="preserve"> </w:t>
      </w:r>
      <w:r w:rsidR="001A445B">
        <w:rPr>
          <w:rFonts w:ascii="Comic Sans MS" w:hAnsi="Comic Sans MS"/>
          <w:b/>
          <w:sz w:val="36"/>
          <w:szCs w:val="36"/>
        </w:rPr>
        <w:t xml:space="preserve">este es un gran robot ya que este nos puede servir para examinar nuestros cuerpos por dentro, pues el robot tiene una cámara, donde él no tiene la necesidad de romper nuestros cuerpos, luego de examinar por </w:t>
      </w:r>
      <w:proofErr w:type="gramStart"/>
      <w:r w:rsidR="001A445B">
        <w:rPr>
          <w:rFonts w:ascii="Comic Sans MS" w:hAnsi="Comic Sans MS"/>
          <w:b/>
          <w:sz w:val="36"/>
          <w:szCs w:val="36"/>
        </w:rPr>
        <w:t>medio</w:t>
      </w:r>
      <w:proofErr w:type="gramEnd"/>
      <w:r w:rsidR="001A445B">
        <w:rPr>
          <w:rFonts w:ascii="Comic Sans MS" w:hAnsi="Comic Sans MS"/>
          <w:b/>
          <w:sz w:val="36"/>
          <w:szCs w:val="36"/>
        </w:rPr>
        <w:t xml:space="preserve"> de una pantalla que tiene en el espaldar, él robot muestra los resultados finales… </w:t>
      </w:r>
    </w:p>
    <w:sectPr w:rsidR="003378FA" w:rsidRPr="001A445B" w:rsidSect="001A445B">
      <w:pgSz w:w="12240" w:h="15840"/>
      <w:pgMar w:top="1417" w:right="1701" w:bottom="1417"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102B93"/>
    <w:rsid w:val="000F7EFB"/>
    <w:rsid w:val="00102B93"/>
    <w:rsid w:val="001A445B"/>
    <w:rsid w:val="001B10AC"/>
    <w:rsid w:val="003378FA"/>
    <w:rsid w:val="00C6346F"/>
    <w:rsid w:val="00F7737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2B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B93"/>
    <w:rPr>
      <w:rFonts w:ascii="Tahoma" w:hAnsi="Tahoma" w:cs="Tahoma"/>
      <w:sz w:val="16"/>
      <w:szCs w:val="16"/>
    </w:rPr>
  </w:style>
  <w:style w:type="character" w:styleId="Refdecomentario">
    <w:name w:val="annotation reference"/>
    <w:basedOn w:val="Fuentedeprrafopredeter"/>
    <w:uiPriority w:val="99"/>
    <w:semiHidden/>
    <w:unhideWhenUsed/>
    <w:rsid w:val="00C6346F"/>
    <w:rPr>
      <w:sz w:val="16"/>
      <w:szCs w:val="16"/>
    </w:rPr>
  </w:style>
  <w:style w:type="paragraph" w:styleId="Textocomentario">
    <w:name w:val="annotation text"/>
    <w:basedOn w:val="Normal"/>
    <w:link w:val="TextocomentarioCar"/>
    <w:uiPriority w:val="99"/>
    <w:semiHidden/>
    <w:unhideWhenUsed/>
    <w:rsid w:val="00C634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346F"/>
    <w:rPr>
      <w:sz w:val="20"/>
      <w:szCs w:val="20"/>
    </w:rPr>
  </w:style>
  <w:style w:type="paragraph" w:styleId="Asuntodelcomentario">
    <w:name w:val="annotation subject"/>
    <w:basedOn w:val="Textocomentario"/>
    <w:next w:val="Textocomentario"/>
    <w:link w:val="AsuntodelcomentarioCar"/>
    <w:uiPriority w:val="99"/>
    <w:semiHidden/>
    <w:unhideWhenUsed/>
    <w:rsid w:val="00C6346F"/>
    <w:rPr>
      <w:b/>
      <w:bCs/>
    </w:rPr>
  </w:style>
  <w:style w:type="character" w:customStyle="1" w:styleId="AsuntodelcomentarioCar">
    <w:name w:val="Asunto del comentario Car"/>
    <w:basedOn w:val="TextocomentarioCar"/>
    <w:link w:val="Asuntodelcomentario"/>
    <w:uiPriority w:val="99"/>
    <w:semiHidden/>
    <w:rsid w:val="00C6346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1C0EF-9B7A-46F6-AB09-C3BB56A8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2011-04-28T21:29:00Z</dcterms:created>
  <dcterms:modified xsi:type="dcterms:W3CDTF">2011-04-29T00:37:00Z</dcterms:modified>
</cp:coreProperties>
</file>